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B9958" w14:textId="6D705DF6" w:rsidR="009A0F70" w:rsidRPr="00041DA1" w:rsidRDefault="009A0F70" w:rsidP="00041DA1">
      <w:pPr>
        <w:pStyle w:val="Nagwek1"/>
      </w:pPr>
      <w:bookmarkStart w:id="0" w:name="_Hlk147131398"/>
      <w:r w:rsidRPr="00041DA1">
        <w:t>Załącznik nr 6.</w:t>
      </w:r>
      <w:r w:rsidR="00111CDD" w:rsidRPr="00041DA1">
        <w:t>2</w:t>
      </w:r>
      <w:r w:rsidRPr="00041DA1">
        <w:t xml:space="preserve"> do wniosku o dofinansowanie</w:t>
      </w:r>
    </w:p>
    <w:bookmarkEnd w:id="0"/>
    <w:p w14:paraId="5789A83B" w14:textId="095AB3AD" w:rsidR="00AA3FE2" w:rsidRPr="009A0F70" w:rsidRDefault="009A0F70" w:rsidP="009A0F70">
      <w:pPr>
        <w:shd w:val="clear" w:color="auto" w:fill="FFFFFF" w:themeFill="background1"/>
        <w:spacing w:before="480" w:after="120" w:line="288" w:lineRule="auto"/>
        <w:rPr>
          <w:rFonts w:ascii="Open Sans" w:eastAsiaTheme="minorHAnsi" w:hAnsi="Open Sans" w:cs="Open Sans"/>
          <w:b/>
          <w:bCs/>
        </w:rPr>
      </w:pPr>
      <w:r w:rsidRPr="009A0F70">
        <w:rPr>
          <w:rFonts w:ascii="Open Sans" w:eastAsiaTheme="minorHAnsi" w:hAnsi="Open Sans" w:cs="Open Sans"/>
          <w:b/>
          <w:bCs/>
        </w:rPr>
        <w:t>AKTUALIZACJA DANYCH NT. AGLOMERACJI</w:t>
      </w:r>
    </w:p>
    <w:p w14:paraId="73246D7F" w14:textId="77777777" w:rsidR="00AA3FE2" w:rsidRDefault="00AA3FE2" w:rsidP="00953397">
      <w:pPr>
        <w:tabs>
          <w:tab w:val="left" w:leader="dot" w:pos="1134"/>
          <w:tab w:val="left" w:leader="dot" w:pos="2268"/>
        </w:tabs>
        <w:spacing w:before="240" w:after="0" w:line="276" w:lineRule="auto"/>
        <w:rPr>
          <w:rFonts w:ascii="Open Sans Light" w:hAnsi="Open Sans Light" w:cs="Open Sans Light"/>
          <w:sz w:val="18"/>
          <w:szCs w:val="18"/>
        </w:rPr>
      </w:pPr>
    </w:p>
    <w:p w14:paraId="1B7D02FF" w14:textId="77777777" w:rsidR="009A0F70" w:rsidRDefault="009A0F70" w:rsidP="009A0F70">
      <w:pPr>
        <w:spacing w:after="120" w:line="288" w:lineRule="auto"/>
        <w:rPr>
          <w:rFonts w:ascii="Open Sans" w:hAnsi="Open Sans" w:cs="Open Sans"/>
        </w:rPr>
      </w:pPr>
      <w:bookmarkStart w:id="1" w:name="_Hlk132204819"/>
      <w:r w:rsidRPr="00F105EF">
        <w:rPr>
          <w:rFonts w:ascii="Open Sans" w:hAnsi="Open Sans" w:cs="Open Sans"/>
        </w:rPr>
        <w:t xml:space="preserve">W związku z ubieganiem się o przyznanie dofinansowania ze środków </w:t>
      </w:r>
      <w:r>
        <w:rPr>
          <w:rFonts w:ascii="Open Sans" w:hAnsi="Open Sans" w:cs="Open Sans"/>
        </w:rPr>
        <w:t xml:space="preserve">Programu </w:t>
      </w:r>
      <w:r w:rsidRPr="00F105EF">
        <w:rPr>
          <w:rFonts w:ascii="Open Sans" w:hAnsi="Open Sans" w:cs="Open Sans"/>
          <w:color w:val="000000"/>
        </w:rPr>
        <w:t>Fundusze Europejskie na Infrastrukturę, Klimat, Środowisko 2021-2027</w:t>
      </w:r>
      <w:r w:rsidRPr="00F105EF">
        <w:rPr>
          <w:rFonts w:ascii="Open Sans" w:hAnsi="Open Sans" w:cs="Open Sans"/>
        </w:rPr>
        <w:t xml:space="preserve">, w ramach </w:t>
      </w:r>
      <w:r>
        <w:rPr>
          <w:rFonts w:ascii="Open Sans" w:hAnsi="Open Sans" w:cs="Open Sans"/>
        </w:rPr>
        <w:t xml:space="preserve">działania </w:t>
      </w:r>
      <w:r w:rsidRPr="00F105EF">
        <w:rPr>
          <w:rFonts w:ascii="Open Sans" w:hAnsi="Open Sans" w:cs="Open Sans"/>
        </w:rPr>
        <w:t>FENX.02.05 Woda do spożycia, na realizację projektu ………………………………… (tytuł projektu),  …………………………………………………. (nazwa Wnioskodawcy) oświadcza, co następuje:</w:t>
      </w:r>
      <w:bookmarkEnd w:id="1"/>
    </w:p>
    <w:p w14:paraId="4633C45C" w14:textId="10C8B42E" w:rsidR="000B03B6" w:rsidRPr="009A0F70" w:rsidRDefault="00162D52" w:rsidP="009A0F70">
      <w:pPr>
        <w:spacing w:after="120" w:line="288" w:lineRule="auto"/>
        <w:rPr>
          <w:rFonts w:ascii="Open Sans" w:hAnsi="Open Sans" w:cs="Open Sans"/>
        </w:rPr>
      </w:pPr>
      <w:r w:rsidRPr="009A0F70">
        <w:rPr>
          <w:rFonts w:ascii="Open Sans" w:hAnsi="Open Sans" w:cs="Open Sans"/>
        </w:rPr>
        <w:t>W związku ze zmianą aglomeracji</w:t>
      </w:r>
      <w:r w:rsidRPr="009A0F70">
        <w:rPr>
          <w:rStyle w:val="Odwoanieprzypisudolnego"/>
          <w:rFonts w:ascii="Open Sans" w:hAnsi="Open Sans" w:cs="Open Sans"/>
        </w:rPr>
        <w:footnoteReference w:id="1"/>
      </w:r>
      <w:r w:rsidRPr="009A0F70">
        <w:rPr>
          <w:rFonts w:ascii="Open Sans" w:hAnsi="Open Sans" w:cs="Open Sans"/>
        </w:rPr>
        <w:t xml:space="preserve"> w odniesieniu do danych ujętych w VI AKPOŚ</w:t>
      </w:r>
      <w:r w:rsidR="00355B6C" w:rsidRPr="009A0F70">
        <w:rPr>
          <w:rFonts w:ascii="Open Sans" w:hAnsi="Open Sans" w:cs="Open Sans"/>
        </w:rPr>
        <w:t>K</w:t>
      </w:r>
      <w:r w:rsidRPr="009A0F70">
        <w:rPr>
          <w:rFonts w:ascii="Open Sans" w:hAnsi="Open Sans" w:cs="Open Sans"/>
        </w:rPr>
        <w:t>, w</w:t>
      </w:r>
      <w:r w:rsidR="009A0F70">
        <w:rPr>
          <w:rFonts w:ascii="Open Sans" w:hAnsi="Open Sans" w:cs="Open Sans"/>
        </w:rPr>
        <w:t> </w:t>
      </w:r>
      <w:r w:rsidRPr="009A0F70">
        <w:rPr>
          <w:rFonts w:ascii="Open Sans" w:hAnsi="Open Sans" w:cs="Open Sans"/>
        </w:rPr>
        <w:t>wyniku podjętej uchwały w sprawie wyznaczenia obszaru i granic aglomeracji, poniżej przedstawiamy podstawowe</w:t>
      </w:r>
      <w:r w:rsidR="00355B6C" w:rsidRPr="009A0F70">
        <w:rPr>
          <w:rFonts w:ascii="Open Sans" w:hAnsi="Open Sans" w:cs="Open Sans"/>
        </w:rPr>
        <w:t>,</w:t>
      </w:r>
      <w:r w:rsidRPr="009A0F70">
        <w:rPr>
          <w:rFonts w:ascii="Open Sans" w:hAnsi="Open Sans" w:cs="Open Sans"/>
        </w:rPr>
        <w:t xml:space="preserve"> </w:t>
      </w:r>
      <w:r w:rsidR="00355B6C" w:rsidRPr="009A0F70">
        <w:rPr>
          <w:rFonts w:ascii="Open Sans" w:hAnsi="Open Sans" w:cs="Open Sans"/>
        </w:rPr>
        <w:t xml:space="preserve">aktualne </w:t>
      </w:r>
      <w:r w:rsidRPr="009A0F70">
        <w:rPr>
          <w:rFonts w:ascii="Open Sans" w:hAnsi="Open Sans" w:cs="Open Sans"/>
        </w:rPr>
        <w:t>dane</w:t>
      </w:r>
      <w:r w:rsidR="00355B6C" w:rsidRPr="009A0F70">
        <w:rPr>
          <w:rFonts w:ascii="Open Sans" w:hAnsi="Open Sans" w:cs="Open Sans"/>
        </w:rPr>
        <w:t xml:space="preserve"> jej dotyczące</w:t>
      </w:r>
      <w:r w:rsidR="00DF1657" w:rsidRPr="009A0F70">
        <w:rPr>
          <w:rFonts w:ascii="Open Sans" w:hAnsi="Open Sans" w:cs="Open Sans"/>
        </w:rPr>
        <w:t xml:space="preserve"> </w:t>
      </w:r>
      <w:r w:rsidR="00355B6C" w:rsidRPr="009A0F70">
        <w:rPr>
          <w:rFonts w:ascii="Open Sans" w:hAnsi="Open Sans" w:cs="Open Sans"/>
        </w:rPr>
        <w:t xml:space="preserve">(nazewnictwo </w:t>
      </w:r>
      <w:r w:rsidR="00A5088C" w:rsidRPr="009A0F70">
        <w:rPr>
          <w:rFonts w:ascii="Open Sans" w:hAnsi="Open Sans" w:cs="Open Sans"/>
        </w:rPr>
        <w:t xml:space="preserve">i oznaczenia </w:t>
      </w:r>
      <w:r w:rsidR="00355B6C" w:rsidRPr="009A0F70">
        <w:rPr>
          <w:rFonts w:ascii="Open Sans" w:hAnsi="Open Sans" w:cs="Open Sans"/>
        </w:rPr>
        <w:t>zgodne z VI AKPOŚK, w</w:t>
      </w:r>
      <w:r w:rsidR="00AA3FE2" w:rsidRPr="009A0F70">
        <w:rPr>
          <w:rFonts w:ascii="Open Sans" w:hAnsi="Open Sans" w:cs="Open Sans"/>
        </w:rPr>
        <w:t> </w:t>
      </w:r>
      <w:r w:rsidR="00DF1657" w:rsidRPr="009A0F70">
        <w:rPr>
          <w:rFonts w:ascii="Open Sans" w:hAnsi="Open Sans" w:cs="Open Sans"/>
        </w:rPr>
        <w:t xml:space="preserve">nawiasach </w:t>
      </w:r>
      <w:r w:rsidR="00355B6C" w:rsidRPr="009A0F70">
        <w:rPr>
          <w:rFonts w:ascii="Open Sans" w:hAnsi="Open Sans" w:cs="Open Sans"/>
        </w:rPr>
        <w:t>-</w:t>
      </w:r>
      <w:r w:rsidR="00DF1657" w:rsidRPr="009A0F70">
        <w:rPr>
          <w:rFonts w:ascii="Open Sans" w:hAnsi="Open Sans" w:cs="Open Sans"/>
        </w:rPr>
        <w:t xml:space="preserve"> numery kolumn</w:t>
      </w:r>
      <w:r w:rsidR="00355B6C" w:rsidRPr="009A0F70">
        <w:rPr>
          <w:rFonts w:ascii="Open Sans" w:hAnsi="Open Sans" w:cs="Open Sans"/>
        </w:rPr>
        <w:t xml:space="preserve"> z Zał.</w:t>
      </w:r>
      <w:r w:rsidR="003C724B" w:rsidRPr="009A0F70">
        <w:rPr>
          <w:rFonts w:ascii="Open Sans" w:hAnsi="Open Sans" w:cs="Open Sans"/>
        </w:rPr>
        <w:t xml:space="preserve"> </w:t>
      </w:r>
      <w:r w:rsidR="00355B6C" w:rsidRPr="009A0F70">
        <w:rPr>
          <w:rFonts w:ascii="Open Sans" w:hAnsi="Open Sans" w:cs="Open Sans"/>
        </w:rPr>
        <w:t>3 VI AKPOŚK)</w:t>
      </w:r>
      <w:r w:rsidR="00DF1657" w:rsidRPr="009A0F70">
        <w:rPr>
          <w:rFonts w:ascii="Open Sans" w:hAnsi="Open Sans" w:cs="Open Sans"/>
        </w:rPr>
        <w:t xml:space="preserve">. </w:t>
      </w:r>
    </w:p>
    <w:p w14:paraId="4B00C8CD" w14:textId="77777777" w:rsidR="00162D52" w:rsidRPr="009A0F70" w:rsidRDefault="00162D52" w:rsidP="009A0F70">
      <w:pPr>
        <w:spacing w:after="120" w:line="288" w:lineRule="auto"/>
        <w:rPr>
          <w:rFonts w:ascii="Open Sans" w:hAnsi="Open Sans" w:cs="Open Sans"/>
        </w:rPr>
      </w:pPr>
      <w:r w:rsidRPr="009A0F70">
        <w:rPr>
          <w:rFonts w:ascii="Open Sans" w:hAnsi="Open Sans" w:cs="Open Sans"/>
        </w:rPr>
        <w:t>DANE PODSTAWOWE O AGLOMERACJI:</w:t>
      </w:r>
    </w:p>
    <w:p w14:paraId="78242FF8" w14:textId="77777777" w:rsidR="00162D52" w:rsidRPr="009A0F70" w:rsidRDefault="00162D52" w:rsidP="009A0F70">
      <w:pPr>
        <w:pStyle w:val="Akapitzlist"/>
        <w:numPr>
          <w:ilvl w:val="0"/>
          <w:numId w:val="6"/>
        </w:numPr>
        <w:spacing w:after="120" w:line="288" w:lineRule="auto"/>
        <w:rPr>
          <w:rFonts w:ascii="Open Sans" w:hAnsi="Open Sans" w:cs="Open Sans"/>
        </w:rPr>
      </w:pPr>
      <w:r w:rsidRPr="009A0F70">
        <w:rPr>
          <w:rFonts w:ascii="Open Sans" w:hAnsi="Open Sans" w:cs="Open Sans"/>
        </w:rPr>
        <w:t>nazwa aglomeracji (k2)</w:t>
      </w:r>
      <w:r w:rsidR="00A5088C" w:rsidRPr="009A0F70">
        <w:rPr>
          <w:rFonts w:ascii="Open Sans" w:hAnsi="Open Sans" w:cs="Open Sans"/>
        </w:rPr>
        <w:t>: …</w:t>
      </w:r>
    </w:p>
    <w:p w14:paraId="090E50C7" w14:textId="77777777" w:rsidR="00162D52" w:rsidRPr="009A0F70" w:rsidRDefault="00162D52" w:rsidP="009A0F70">
      <w:pPr>
        <w:pStyle w:val="Akapitzlist"/>
        <w:numPr>
          <w:ilvl w:val="0"/>
          <w:numId w:val="6"/>
        </w:numPr>
        <w:spacing w:after="120" w:line="288" w:lineRule="auto"/>
        <w:rPr>
          <w:rFonts w:ascii="Open Sans" w:hAnsi="Open Sans" w:cs="Open Sans"/>
        </w:rPr>
      </w:pPr>
      <w:r w:rsidRPr="009A0F70">
        <w:rPr>
          <w:rFonts w:ascii="Open Sans" w:hAnsi="Open Sans" w:cs="Open Sans"/>
        </w:rPr>
        <w:t>nazwy gmin w aglomeracji (k8)</w:t>
      </w:r>
      <w:r w:rsidR="00A5088C" w:rsidRPr="009A0F70">
        <w:rPr>
          <w:rFonts w:ascii="Open Sans" w:hAnsi="Open Sans" w:cs="Open Sans"/>
        </w:rPr>
        <w:t>: …</w:t>
      </w:r>
    </w:p>
    <w:p w14:paraId="053DA32F" w14:textId="77777777" w:rsidR="00162D52" w:rsidRPr="009A0F70" w:rsidRDefault="00162D52" w:rsidP="009A0F70">
      <w:pPr>
        <w:pStyle w:val="Akapitzlist"/>
        <w:numPr>
          <w:ilvl w:val="0"/>
          <w:numId w:val="6"/>
        </w:numPr>
        <w:spacing w:after="120" w:line="288" w:lineRule="auto"/>
        <w:ind w:left="714" w:hanging="357"/>
        <w:contextualSpacing w:val="0"/>
        <w:rPr>
          <w:rFonts w:ascii="Open Sans" w:hAnsi="Open Sans" w:cs="Open Sans"/>
        </w:rPr>
      </w:pPr>
      <w:r w:rsidRPr="009A0F70">
        <w:rPr>
          <w:rFonts w:ascii="Open Sans" w:hAnsi="Open Sans" w:cs="Open Sans"/>
        </w:rPr>
        <w:t>obowiązująca uchwała ustanawiająca aglomerację (k9)</w:t>
      </w:r>
      <w:r w:rsidR="00A5088C" w:rsidRPr="009A0F70">
        <w:rPr>
          <w:rFonts w:ascii="Open Sans" w:hAnsi="Open Sans" w:cs="Open Sans"/>
        </w:rPr>
        <w:t>: …</w:t>
      </w:r>
    </w:p>
    <w:p w14:paraId="0D6F47B5" w14:textId="1DFB56E6" w:rsidR="00162D52" w:rsidRDefault="00162D52" w:rsidP="009A0F70">
      <w:pPr>
        <w:spacing w:after="120" w:line="288" w:lineRule="auto"/>
        <w:rPr>
          <w:rFonts w:ascii="Open Sans" w:hAnsi="Open Sans" w:cs="Open Sans"/>
        </w:rPr>
      </w:pPr>
      <w:r w:rsidRPr="009A0F70">
        <w:rPr>
          <w:rFonts w:ascii="Open Sans" w:hAnsi="Open Sans" w:cs="Open Sans"/>
        </w:rPr>
        <w:t>AKTUALNE WARUNKI ZGODNOŚCI Z DYREKTYWĄ 91/271/EWG:</w:t>
      </w:r>
    </w:p>
    <w:p w14:paraId="26E602EE" w14:textId="77777777" w:rsidR="003327D7" w:rsidRPr="008A40EF" w:rsidRDefault="003327D7" w:rsidP="003327D7">
      <w:pPr>
        <w:pStyle w:val="Akapitzlist"/>
        <w:numPr>
          <w:ilvl w:val="0"/>
          <w:numId w:val="12"/>
        </w:numPr>
        <w:spacing w:after="120" w:line="276" w:lineRule="auto"/>
        <w:rPr>
          <w:rFonts w:ascii="Open Sans" w:hAnsi="Open Sans" w:cs="Open Sans"/>
        </w:rPr>
      </w:pPr>
      <w:r w:rsidRPr="008A40EF">
        <w:rPr>
          <w:rFonts w:ascii="Open Sans" w:hAnsi="Open Sans" w:cs="Open Sans"/>
        </w:rPr>
        <w:t>zgodność z dyrektywą bez zasady hierarchiczności:</w:t>
      </w:r>
    </w:p>
    <w:p w14:paraId="610B35E8" w14:textId="77777777" w:rsidR="003327D7" w:rsidRPr="008A40EF" w:rsidRDefault="003327D7" w:rsidP="003327D7">
      <w:pPr>
        <w:pStyle w:val="Akapitzlist"/>
        <w:numPr>
          <w:ilvl w:val="1"/>
          <w:numId w:val="12"/>
        </w:numPr>
        <w:spacing w:after="120" w:line="276" w:lineRule="auto"/>
        <w:ind w:left="1134"/>
        <w:rPr>
          <w:rFonts w:ascii="Open Sans" w:hAnsi="Open Sans" w:cs="Open Sans"/>
        </w:rPr>
      </w:pPr>
      <w:r w:rsidRPr="008A40EF">
        <w:rPr>
          <w:rFonts w:ascii="Open Sans" w:hAnsi="Open Sans" w:cs="Open Sans"/>
        </w:rPr>
        <w:t>warunek I - stopień skanalizowania (zgodność z art. 3 dyrektywy) (k31): TAK/NIE (niepotrzebne skreślić)</w:t>
      </w:r>
    </w:p>
    <w:p w14:paraId="061FF022" w14:textId="77777777" w:rsidR="003327D7" w:rsidRPr="008A40EF" w:rsidRDefault="003327D7" w:rsidP="003327D7">
      <w:pPr>
        <w:pStyle w:val="Akapitzlist"/>
        <w:numPr>
          <w:ilvl w:val="1"/>
          <w:numId w:val="12"/>
        </w:numPr>
        <w:spacing w:after="120" w:line="276" w:lineRule="auto"/>
        <w:ind w:left="1134"/>
        <w:rPr>
          <w:rFonts w:ascii="Open Sans" w:hAnsi="Open Sans" w:cs="Open Sans"/>
        </w:rPr>
      </w:pPr>
      <w:r w:rsidRPr="008A40EF">
        <w:rPr>
          <w:rFonts w:ascii="Open Sans" w:hAnsi="Open Sans" w:cs="Open Sans"/>
        </w:rPr>
        <w:t>warunek II - wydajność oczyszczalni (zgodność z art. 10 dyrektywy) (k32): TAK/NIE (niepotrzebne skreślić)</w:t>
      </w:r>
    </w:p>
    <w:p w14:paraId="124BFC94" w14:textId="77777777" w:rsidR="003327D7" w:rsidRPr="008A40EF" w:rsidRDefault="003327D7" w:rsidP="003327D7">
      <w:pPr>
        <w:pStyle w:val="Akapitzlist"/>
        <w:numPr>
          <w:ilvl w:val="1"/>
          <w:numId w:val="12"/>
        </w:numPr>
        <w:spacing w:after="120" w:line="276" w:lineRule="auto"/>
        <w:ind w:left="1134"/>
        <w:rPr>
          <w:rFonts w:ascii="Open Sans" w:hAnsi="Open Sans" w:cs="Open Sans"/>
        </w:rPr>
      </w:pPr>
      <w:r w:rsidRPr="008A40EF">
        <w:rPr>
          <w:rFonts w:ascii="Open Sans" w:hAnsi="Open Sans" w:cs="Open Sans"/>
        </w:rPr>
        <w:t>warunek III  - standardy oczyszczania (zgodność z art. 4 i 5.2 dyrektywy) (k33): TAK/NIE (niepotrzebne skreślić)</w:t>
      </w:r>
    </w:p>
    <w:p w14:paraId="082FA4E2" w14:textId="77777777" w:rsidR="003327D7" w:rsidRPr="009A0F70" w:rsidRDefault="003327D7" w:rsidP="009A0F70">
      <w:pPr>
        <w:spacing w:after="120" w:line="288" w:lineRule="auto"/>
        <w:rPr>
          <w:rFonts w:ascii="Open Sans" w:hAnsi="Open Sans" w:cs="Open Sans"/>
        </w:rPr>
      </w:pPr>
    </w:p>
    <w:p w14:paraId="01C82638" w14:textId="7D8172EC" w:rsidR="00922315" w:rsidRPr="009A0F70" w:rsidRDefault="00FA565E" w:rsidP="009A0F70">
      <w:pPr>
        <w:spacing w:before="240" w:after="120" w:line="288" w:lineRule="auto"/>
        <w:rPr>
          <w:rFonts w:ascii="Open Sans" w:hAnsi="Open Sans" w:cs="Open Sans"/>
        </w:rPr>
      </w:pPr>
      <w:r w:rsidRPr="009A0F70">
        <w:rPr>
          <w:rFonts w:ascii="Open Sans" w:hAnsi="Open Sans" w:cs="Open Sans"/>
        </w:rPr>
        <w:t>UWAGA:</w:t>
      </w:r>
    </w:p>
    <w:p w14:paraId="766EE43E" w14:textId="77777777" w:rsidR="00C06142" w:rsidRPr="009A0F70" w:rsidRDefault="00C06142" w:rsidP="009A0F70">
      <w:pPr>
        <w:spacing w:after="120" w:line="288" w:lineRule="auto"/>
        <w:rPr>
          <w:rFonts w:ascii="Open Sans" w:hAnsi="Open Sans" w:cs="Open Sans"/>
        </w:rPr>
      </w:pPr>
      <w:r w:rsidRPr="009A0F70">
        <w:rPr>
          <w:rFonts w:ascii="Open Sans" w:hAnsi="Open Sans" w:cs="Open Sans"/>
        </w:rPr>
        <w:t>Przedstawione informacje są na dzień złożenia wniosku o dofinansowanie zgodne ze stanem prawnym i faktycznym.</w:t>
      </w:r>
    </w:p>
    <w:p w14:paraId="17371DAF" w14:textId="7EB506D3" w:rsidR="00922315" w:rsidRPr="009A0F70" w:rsidRDefault="00C06142" w:rsidP="009A0F70">
      <w:pPr>
        <w:spacing w:after="480" w:line="288" w:lineRule="auto"/>
        <w:rPr>
          <w:rStyle w:val="eop"/>
          <w:rFonts w:ascii="Open Sans" w:hAnsi="Open Sans" w:cs="Open Sans"/>
          <w:b/>
          <w:color w:val="000000"/>
          <w:shd w:val="clear" w:color="auto" w:fill="FFFFFF"/>
        </w:rPr>
      </w:pPr>
      <w:r w:rsidRPr="009A0F70">
        <w:rPr>
          <w:rStyle w:val="eop"/>
          <w:rFonts w:ascii="Open Sans" w:hAnsi="Open Sans" w:cs="Open Sans"/>
          <w:b/>
          <w:color w:val="000000"/>
          <w:shd w:val="clear" w:color="auto" w:fill="FFFFFF"/>
        </w:rPr>
        <w:lastRenderedPageBreak/>
        <w:t xml:space="preserve">Jestem świadomy/świadoma odpowiedzialności karnej za złożenie fałszywych oświadczeń (zgodnie z art. </w:t>
      </w:r>
      <w:r w:rsidR="00953397" w:rsidRPr="009A0F70">
        <w:rPr>
          <w:rStyle w:val="eop"/>
          <w:rFonts w:ascii="Open Sans" w:hAnsi="Open Sans" w:cs="Open Sans"/>
          <w:b/>
          <w:color w:val="000000"/>
          <w:shd w:val="clear" w:color="auto" w:fill="FFFFFF"/>
        </w:rPr>
        <w:t>47, ust. 2 ustawy wdrożeniowej</w:t>
      </w:r>
      <w:r w:rsidR="009A0F70">
        <w:rPr>
          <w:rStyle w:val="eop"/>
          <w:rFonts w:ascii="Open Sans" w:hAnsi="Open Sans" w:cs="Open Sans"/>
          <w:b/>
          <w:color w:val="000000"/>
          <w:shd w:val="clear" w:color="auto" w:fill="FFFFFF"/>
        </w:rPr>
        <w:t>.</w:t>
      </w:r>
    </w:p>
    <w:p w14:paraId="6FAA9CCA" w14:textId="7DB51ACE" w:rsidR="00A165D6" w:rsidRPr="00E540FE" w:rsidRDefault="00E705DA" w:rsidP="00E540FE">
      <w:pPr>
        <w:spacing w:before="600" w:line="288" w:lineRule="auto"/>
        <w:rPr>
          <w:rFonts w:ascii="Open Sans" w:hAnsi="Open Sans" w:cs="Open Sans"/>
          <w:sz w:val="18"/>
          <w:szCs w:val="18"/>
        </w:rPr>
        <w:sectPr w:rsidR="00A165D6" w:rsidRPr="00E540FE" w:rsidSect="008C0C0E">
          <w:headerReference w:type="first" r:id="rId8"/>
          <w:pgSz w:w="11906" w:h="16838"/>
          <w:pgMar w:top="1276" w:right="1417" w:bottom="1276" w:left="1417" w:header="708" w:footer="708" w:gutter="0"/>
          <w:cols w:space="708"/>
          <w:titlePg/>
          <w:docGrid w:linePitch="360"/>
        </w:sectPr>
      </w:pPr>
      <w:bookmarkStart w:id="2" w:name="_Hlk147132072"/>
      <w:r w:rsidRPr="007F4E1F">
        <w:rPr>
          <w:rFonts w:ascii="Open Sans" w:hAnsi="Open Sans" w:cs="Open Sans"/>
          <w:sz w:val="18"/>
          <w:szCs w:val="18"/>
        </w:rPr>
        <w:t>………………………………………………………………………………</w:t>
      </w:r>
      <w:r w:rsidRPr="007F4E1F">
        <w:rPr>
          <w:rFonts w:ascii="Open Sans" w:hAnsi="Open Sans" w:cs="Open Sans"/>
          <w:sz w:val="18"/>
          <w:szCs w:val="18"/>
        </w:rPr>
        <w:br/>
        <w:t>Podpis kwalifikowany osoby reprezentującej Wnioskodawcę</w:t>
      </w:r>
      <w:bookmarkEnd w:id="2"/>
    </w:p>
    <w:p w14:paraId="20787B48" w14:textId="77777777" w:rsidR="00B84D4F" w:rsidRPr="009A0F70" w:rsidRDefault="00B84D4F" w:rsidP="00E540FE">
      <w:pPr>
        <w:spacing w:after="120" w:line="288" w:lineRule="auto"/>
        <w:rPr>
          <w:rFonts w:ascii="Open Sans" w:hAnsi="Open Sans" w:cs="Open Sans"/>
        </w:rPr>
      </w:pPr>
    </w:p>
    <w:sectPr w:rsidR="00B84D4F" w:rsidRPr="009A0F70" w:rsidSect="00A165D6">
      <w:type w:val="continuous"/>
      <w:pgSz w:w="11906" w:h="16838"/>
      <w:pgMar w:top="1276" w:right="1417" w:bottom="1276" w:left="1417" w:header="708" w:footer="708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50EA4" w14:textId="77777777" w:rsidR="00AB6170" w:rsidRDefault="00AB6170" w:rsidP="00C63B9E">
      <w:pPr>
        <w:spacing w:after="0" w:line="240" w:lineRule="auto"/>
      </w:pPr>
      <w:r>
        <w:separator/>
      </w:r>
    </w:p>
  </w:endnote>
  <w:endnote w:type="continuationSeparator" w:id="0">
    <w:p w14:paraId="0B578228" w14:textId="77777777" w:rsidR="00AB6170" w:rsidRDefault="00AB6170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CF656" w14:textId="77777777" w:rsidR="00AB6170" w:rsidRDefault="00AB6170" w:rsidP="00C63B9E">
      <w:pPr>
        <w:spacing w:after="0" w:line="240" w:lineRule="auto"/>
      </w:pPr>
      <w:r>
        <w:separator/>
      </w:r>
    </w:p>
  </w:footnote>
  <w:footnote w:type="continuationSeparator" w:id="0">
    <w:p w14:paraId="76D36E30" w14:textId="77777777" w:rsidR="00AB6170" w:rsidRDefault="00AB6170" w:rsidP="00C63B9E">
      <w:pPr>
        <w:spacing w:after="0" w:line="240" w:lineRule="auto"/>
      </w:pPr>
      <w:r>
        <w:continuationSeparator/>
      </w:r>
    </w:p>
  </w:footnote>
  <w:footnote w:id="1">
    <w:p w14:paraId="52A59160" w14:textId="2F0A722B" w:rsidR="00312150" w:rsidRPr="003327D7" w:rsidRDefault="00162D52" w:rsidP="00B47B48">
      <w:pPr>
        <w:pStyle w:val="Tekstprzypisudolnego"/>
        <w:rPr>
          <w:rFonts w:ascii="Open Sans" w:hAnsi="Open Sans" w:cs="Open Sans"/>
          <w:sz w:val="18"/>
          <w:szCs w:val="18"/>
        </w:rPr>
      </w:pPr>
      <w:r w:rsidRPr="003327D7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3327D7">
        <w:rPr>
          <w:rFonts w:ascii="Open Sans" w:hAnsi="Open Sans" w:cs="Open Sans"/>
          <w:sz w:val="18"/>
          <w:szCs w:val="18"/>
        </w:rPr>
        <w:t xml:space="preserve"> Dotyczy tylko tych aglomeracji, które </w:t>
      </w:r>
      <w:r w:rsidR="00B84D4F" w:rsidRPr="003327D7">
        <w:rPr>
          <w:rStyle w:val="Numerstrony"/>
          <w:rFonts w:ascii="Open Sans" w:hAnsi="Open Sans" w:cs="Open Sans"/>
          <w:sz w:val="18"/>
          <w:szCs w:val="18"/>
        </w:rPr>
        <w:t>dokonały</w:t>
      </w:r>
      <w:r w:rsidRPr="003327D7">
        <w:rPr>
          <w:rStyle w:val="Numerstrony"/>
          <w:rFonts w:ascii="Open Sans" w:hAnsi="Open Sans" w:cs="Open Sans"/>
          <w:sz w:val="18"/>
          <w:szCs w:val="18"/>
        </w:rPr>
        <w:t xml:space="preserve"> zmian podziału/łączenia aglomeracji, w wyniku podjętej uchwały w sprawie wyznaczenia obszaru i granic aglomeracji, która w związku z powyższym pozostaje nieuwzględniona w KPOŚK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7616" w14:textId="44080DAA" w:rsidR="00F774D9" w:rsidRPr="00C21245" w:rsidRDefault="00AA3FE2" w:rsidP="00410715">
    <w:pPr>
      <w:pStyle w:val="Nagwek"/>
      <w:spacing w:after="120" w:line="276" w:lineRule="auto"/>
      <w:rPr>
        <w:rFonts w:ascii="Open Sans Light" w:hAnsi="Open Sans Light" w:cs="Open Sans Light"/>
      </w:rPr>
    </w:pPr>
    <w:r>
      <w:rPr>
        <w:noProof/>
        <w:lang w:eastAsia="pl-PL"/>
      </w:rPr>
      <w:drawing>
        <wp:inline distT="0" distB="0" distL="0" distR="0" wp14:anchorId="076B4609" wp14:editId="54C5C8E3">
          <wp:extent cx="5755005" cy="737870"/>
          <wp:effectExtent l="0" t="0" r="0" b="5080"/>
          <wp:docPr id="172576798" name="Obraz 172576798" descr="Obraz zawierający tekst, Czcionka, biały&#10;Logo: Fundusze Europejskie na Infrastrukturę, Klimat, Środowisko.&#10;Logo: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576798" name="Obraz 172576798" descr="Obraz zawierający tekst, Czcionka, biały&#10;Logo: Fundusze Europejskie na Infrastrukturę, Klimat, Środowisko.&#10;Logo: Narodowy Fundusz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41471"/>
    <w:multiLevelType w:val="hybridMultilevel"/>
    <w:tmpl w:val="E1808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31481"/>
    <w:multiLevelType w:val="hybridMultilevel"/>
    <w:tmpl w:val="6C685592"/>
    <w:lvl w:ilvl="0" w:tplc="511877D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BF4FBF"/>
    <w:multiLevelType w:val="hybridMultilevel"/>
    <w:tmpl w:val="943A0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38781F"/>
    <w:multiLevelType w:val="hybridMultilevel"/>
    <w:tmpl w:val="893A1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E550C8"/>
    <w:multiLevelType w:val="hybridMultilevel"/>
    <w:tmpl w:val="9EA0D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0348F8"/>
    <w:multiLevelType w:val="hybridMultilevel"/>
    <w:tmpl w:val="3ECA4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C4382D"/>
    <w:multiLevelType w:val="hybridMultilevel"/>
    <w:tmpl w:val="C3C262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3116A0"/>
    <w:multiLevelType w:val="hybridMultilevel"/>
    <w:tmpl w:val="A29239B2"/>
    <w:lvl w:ilvl="0" w:tplc="174AE46C">
      <w:numFmt w:val="bullet"/>
      <w:lvlText w:val=""/>
      <w:lvlJc w:val="left"/>
      <w:pPr>
        <w:ind w:left="720" w:hanging="360"/>
      </w:pPr>
      <w:rPr>
        <w:rFonts w:ascii="Symbol" w:eastAsia="Calibri" w:hAnsi="Symbol" w:cs="Open Sans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5C6230"/>
    <w:multiLevelType w:val="hybridMultilevel"/>
    <w:tmpl w:val="27FAF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0B4929"/>
    <w:multiLevelType w:val="hybridMultilevel"/>
    <w:tmpl w:val="DDDE1F3A"/>
    <w:lvl w:ilvl="0" w:tplc="962241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1E0A08"/>
    <w:multiLevelType w:val="hybridMultilevel"/>
    <w:tmpl w:val="E06408D4"/>
    <w:lvl w:ilvl="0" w:tplc="852EBDB8">
      <w:numFmt w:val="bullet"/>
      <w:lvlText w:val=""/>
      <w:lvlJc w:val="left"/>
      <w:pPr>
        <w:ind w:left="720" w:hanging="360"/>
      </w:pPr>
      <w:rPr>
        <w:rFonts w:ascii="Symbol" w:eastAsia="Calibri" w:hAnsi="Symbol" w:cs="Open Sans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0747639">
    <w:abstractNumId w:val="6"/>
  </w:num>
  <w:num w:numId="2" w16cid:durableId="1951280921">
    <w:abstractNumId w:val="8"/>
  </w:num>
  <w:num w:numId="3" w16cid:durableId="854880019">
    <w:abstractNumId w:val="5"/>
  </w:num>
  <w:num w:numId="4" w16cid:durableId="514467756">
    <w:abstractNumId w:val="1"/>
  </w:num>
  <w:num w:numId="5" w16cid:durableId="1872723277">
    <w:abstractNumId w:val="4"/>
  </w:num>
  <w:num w:numId="6" w16cid:durableId="1808426426">
    <w:abstractNumId w:val="2"/>
  </w:num>
  <w:num w:numId="7" w16cid:durableId="1126847668">
    <w:abstractNumId w:val="0"/>
  </w:num>
  <w:num w:numId="8" w16cid:durableId="1333335647">
    <w:abstractNumId w:val="3"/>
  </w:num>
  <w:num w:numId="9" w16cid:durableId="1725903851">
    <w:abstractNumId w:val="7"/>
  </w:num>
  <w:num w:numId="10" w16cid:durableId="45953257">
    <w:abstractNumId w:val="10"/>
  </w:num>
  <w:num w:numId="11" w16cid:durableId="1415200417">
    <w:abstractNumId w:val="9"/>
  </w:num>
  <w:num w:numId="12" w16cid:durableId="176040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05C"/>
    <w:rsid w:val="00037D08"/>
    <w:rsid w:val="00041DA1"/>
    <w:rsid w:val="00051AB3"/>
    <w:rsid w:val="00057934"/>
    <w:rsid w:val="00057D70"/>
    <w:rsid w:val="00073A4B"/>
    <w:rsid w:val="00094189"/>
    <w:rsid w:val="00096914"/>
    <w:rsid w:val="000B03B6"/>
    <w:rsid w:val="000C01C8"/>
    <w:rsid w:val="000C5B5E"/>
    <w:rsid w:val="000C5C2E"/>
    <w:rsid w:val="000D4AC5"/>
    <w:rsid w:val="0010098C"/>
    <w:rsid w:val="00103876"/>
    <w:rsid w:val="001074C4"/>
    <w:rsid w:val="00111CDD"/>
    <w:rsid w:val="001324AA"/>
    <w:rsid w:val="00134B70"/>
    <w:rsid w:val="00162D52"/>
    <w:rsid w:val="001B11EC"/>
    <w:rsid w:val="001B1BAE"/>
    <w:rsid w:val="001D72C3"/>
    <w:rsid w:val="001E13E8"/>
    <w:rsid w:val="00212896"/>
    <w:rsid w:val="00240F07"/>
    <w:rsid w:val="00262070"/>
    <w:rsid w:val="00287EDB"/>
    <w:rsid w:val="002B1F6F"/>
    <w:rsid w:val="002D22BC"/>
    <w:rsid w:val="00300FA4"/>
    <w:rsid w:val="00312150"/>
    <w:rsid w:val="003235A0"/>
    <w:rsid w:val="003327D7"/>
    <w:rsid w:val="003503A4"/>
    <w:rsid w:val="00355B6C"/>
    <w:rsid w:val="0036698A"/>
    <w:rsid w:val="00380472"/>
    <w:rsid w:val="003A41AC"/>
    <w:rsid w:val="003B1F6D"/>
    <w:rsid w:val="003C724B"/>
    <w:rsid w:val="003E0AC9"/>
    <w:rsid w:val="003F30B1"/>
    <w:rsid w:val="00405E1F"/>
    <w:rsid w:val="00410715"/>
    <w:rsid w:val="0041448D"/>
    <w:rsid w:val="00414DF7"/>
    <w:rsid w:val="004218D6"/>
    <w:rsid w:val="00422996"/>
    <w:rsid w:val="004702C1"/>
    <w:rsid w:val="00470AC3"/>
    <w:rsid w:val="004767F0"/>
    <w:rsid w:val="004973C8"/>
    <w:rsid w:val="004A38F2"/>
    <w:rsid w:val="004D72C4"/>
    <w:rsid w:val="004F2212"/>
    <w:rsid w:val="005A7992"/>
    <w:rsid w:val="005D0674"/>
    <w:rsid w:val="00600992"/>
    <w:rsid w:val="006060CF"/>
    <w:rsid w:val="0062665A"/>
    <w:rsid w:val="006602A8"/>
    <w:rsid w:val="00666925"/>
    <w:rsid w:val="00666AB6"/>
    <w:rsid w:val="006A0240"/>
    <w:rsid w:val="006A2E38"/>
    <w:rsid w:val="006C0C67"/>
    <w:rsid w:val="006C2DCA"/>
    <w:rsid w:val="006E0F6A"/>
    <w:rsid w:val="0070310C"/>
    <w:rsid w:val="00704CCD"/>
    <w:rsid w:val="00721F90"/>
    <w:rsid w:val="0078556D"/>
    <w:rsid w:val="007F0076"/>
    <w:rsid w:val="007F167F"/>
    <w:rsid w:val="00832414"/>
    <w:rsid w:val="00833B39"/>
    <w:rsid w:val="00861A99"/>
    <w:rsid w:val="00861BF2"/>
    <w:rsid w:val="00864878"/>
    <w:rsid w:val="008779C4"/>
    <w:rsid w:val="008A34DF"/>
    <w:rsid w:val="008A40EF"/>
    <w:rsid w:val="008C0C0E"/>
    <w:rsid w:val="008E642A"/>
    <w:rsid w:val="0090775C"/>
    <w:rsid w:val="0091070B"/>
    <w:rsid w:val="009149CD"/>
    <w:rsid w:val="00922315"/>
    <w:rsid w:val="0093301B"/>
    <w:rsid w:val="00953397"/>
    <w:rsid w:val="00957E6D"/>
    <w:rsid w:val="009A0F70"/>
    <w:rsid w:val="009C0F15"/>
    <w:rsid w:val="00A02E82"/>
    <w:rsid w:val="00A165D6"/>
    <w:rsid w:val="00A241AD"/>
    <w:rsid w:val="00A5088C"/>
    <w:rsid w:val="00A55B4A"/>
    <w:rsid w:val="00AA3FE2"/>
    <w:rsid w:val="00AB6170"/>
    <w:rsid w:val="00AB6A66"/>
    <w:rsid w:val="00AC7A64"/>
    <w:rsid w:val="00B41423"/>
    <w:rsid w:val="00B47B48"/>
    <w:rsid w:val="00B663CD"/>
    <w:rsid w:val="00B84D4F"/>
    <w:rsid w:val="00B85BF6"/>
    <w:rsid w:val="00BA105C"/>
    <w:rsid w:val="00BB02BC"/>
    <w:rsid w:val="00BB034D"/>
    <w:rsid w:val="00BC3BEF"/>
    <w:rsid w:val="00BF0969"/>
    <w:rsid w:val="00C06142"/>
    <w:rsid w:val="00C6382A"/>
    <w:rsid w:val="00C63B9E"/>
    <w:rsid w:val="00C77BC6"/>
    <w:rsid w:val="00C87039"/>
    <w:rsid w:val="00C905F1"/>
    <w:rsid w:val="00C92E62"/>
    <w:rsid w:val="00CA22E1"/>
    <w:rsid w:val="00CB0D21"/>
    <w:rsid w:val="00CF2957"/>
    <w:rsid w:val="00CF6051"/>
    <w:rsid w:val="00D072DB"/>
    <w:rsid w:val="00D14E8A"/>
    <w:rsid w:val="00D15031"/>
    <w:rsid w:val="00D215E4"/>
    <w:rsid w:val="00D23E41"/>
    <w:rsid w:val="00D42A60"/>
    <w:rsid w:val="00D67EF5"/>
    <w:rsid w:val="00D95D62"/>
    <w:rsid w:val="00D96C8D"/>
    <w:rsid w:val="00DA6E82"/>
    <w:rsid w:val="00DD0301"/>
    <w:rsid w:val="00DD3EFD"/>
    <w:rsid w:val="00DF1657"/>
    <w:rsid w:val="00E46D96"/>
    <w:rsid w:val="00E50B7E"/>
    <w:rsid w:val="00E540FE"/>
    <w:rsid w:val="00E705DA"/>
    <w:rsid w:val="00E84543"/>
    <w:rsid w:val="00E94850"/>
    <w:rsid w:val="00EA56ED"/>
    <w:rsid w:val="00EB6945"/>
    <w:rsid w:val="00EC166E"/>
    <w:rsid w:val="00EC3FBF"/>
    <w:rsid w:val="00EF2021"/>
    <w:rsid w:val="00F03052"/>
    <w:rsid w:val="00F305BD"/>
    <w:rsid w:val="00F72E01"/>
    <w:rsid w:val="00F774D9"/>
    <w:rsid w:val="00FA4FD7"/>
    <w:rsid w:val="00FA565E"/>
    <w:rsid w:val="00FF5320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1A9A6"/>
  <w15:chartTrackingRefBased/>
  <w15:docId w15:val="{28656CF2-944A-448F-A072-1233FB05A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A4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1DA1"/>
    <w:pPr>
      <w:keepNext/>
      <w:keepLines/>
      <w:spacing w:before="240" w:after="480" w:line="288" w:lineRule="auto"/>
      <w:jc w:val="both"/>
      <w:outlineLvl w:val="0"/>
    </w:pPr>
    <w:rPr>
      <w:rFonts w:ascii="Open Sans" w:eastAsiaTheme="majorEastAsia" w:hAnsi="Open Sans" w:cstheme="majorBidi"/>
      <w:color w:val="2E74B5" w:themeColor="accent1" w:themeShade="BF"/>
      <w:sz w:val="24"/>
      <w:szCs w:val="32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styleId="Akapitzlist">
    <w:name w:val="List Paragraph"/>
    <w:basedOn w:val="Normalny"/>
    <w:uiPriority w:val="34"/>
    <w:qFormat/>
    <w:rsid w:val="001324A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485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94850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E94850"/>
    <w:rPr>
      <w:vertAlign w:val="superscript"/>
    </w:rPr>
  </w:style>
  <w:style w:type="character" w:styleId="Numerstrony">
    <w:name w:val="page number"/>
    <w:semiHidden/>
    <w:rsid w:val="00162D52"/>
  </w:style>
  <w:style w:type="paragraph" w:styleId="Poprawka">
    <w:name w:val="Revision"/>
    <w:hidden/>
    <w:uiPriority w:val="99"/>
    <w:semiHidden/>
    <w:rsid w:val="003C724B"/>
    <w:rPr>
      <w:sz w:val="22"/>
      <w:szCs w:val="22"/>
      <w:lang w:eastAsia="en-US"/>
    </w:rPr>
  </w:style>
  <w:style w:type="character" w:customStyle="1" w:styleId="normaltextrun">
    <w:name w:val="normaltextrun"/>
    <w:rsid w:val="00F774D9"/>
  </w:style>
  <w:style w:type="character" w:customStyle="1" w:styleId="eop">
    <w:name w:val="eop"/>
    <w:rsid w:val="00F774D9"/>
  </w:style>
  <w:style w:type="paragraph" w:customStyle="1" w:styleId="paragraph">
    <w:name w:val="paragraph"/>
    <w:basedOn w:val="Normalny"/>
    <w:rsid w:val="00F774D9"/>
    <w:pPr>
      <w:spacing w:before="100" w:beforeAutospacing="1" w:after="100" w:afterAutospacing="1" w:line="240" w:lineRule="auto"/>
    </w:pPr>
    <w:rPr>
      <w:rFonts w:ascii="Open Sans Light" w:hAnsi="Open Sans Light" w:cs="Open Sans Light"/>
      <w:sz w:val="21"/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rsid w:val="00041DA1"/>
    <w:rPr>
      <w:rFonts w:ascii="Open Sans" w:eastAsiaTheme="majorEastAsia" w:hAnsi="Open Sans" w:cstheme="majorBidi"/>
      <w:color w:val="2E74B5" w:themeColor="accent1" w:themeShade="BF"/>
      <w:sz w:val="24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5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593B9-046B-4349-BAF5-FF4D88E00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6.2 do WoD Inform_zmiana_aglm (wzór)</dc:title>
  <dc:subject/>
  <dc:creator>Ryciak Wiesława</dc:creator>
  <cp:keywords/>
  <cp:lastModifiedBy>Wardak Joanna</cp:lastModifiedBy>
  <cp:revision>25</cp:revision>
  <cp:lastPrinted>2022-11-14T12:42:00Z</cp:lastPrinted>
  <dcterms:created xsi:type="dcterms:W3CDTF">2023-08-09T10:02:00Z</dcterms:created>
  <dcterms:modified xsi:type="dcterms:W3CDTF">2023-10-27T10:44:00Z</dcterms:modified>
</cp:coreProperties>
</file>